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CFF8" w14:textId="77777777" w:rsidR="00C2355B" w:rsidRPr="00977139" w:rsidRDefault="00C2355B" w:rsidP="00C2355B">
      <w:pPr>
        <w:spacing w:line="240" w:lineRule="auto"/>
        <w:rPr>
          <w:sz w:val="16"/>
          <w:szCs w:val="16"/>
        </w:rPr>
      </w:pPr>
      <w:r w:rsidRPr="00977139">
        <w:rPr>
          <w:sz w:val="16"/>
          <w:szCs w:val="16"/>
        </w:rPr>
        <w:t>Student Name</w:t>
      </w:r>
      <w:proofErr w:type="gramStart"/>
      <w:r w:rsidRPr="00977139">
        <w:rPr>
          <w:sz w:val="16"/>
          <w:szCs w:val="16"/>
        </w:rPr>
        <w:t>:_</w:t>
      </w:r>
      <w:proofErr w:type="gramEnd"/>
      <w:r w:rsidRPr="00977139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Assignment:</w:t>
      </w:r>
      <w:r w:rsidRPr="00C104B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Coiled Fiber Baskets</w:t>
      </w:r>
    </w:p>
    <w:p w14:paraId="5E474E29" w14:textId="77777777" w:rsidR="00C2355B" w:rsidRPr="00C104BE" w:rsidRDefault="00C2355B" w:rsidP="00C2355B">
      <w:pPr>
        <w:spacing w:line="240" w:lineRule="auto"/>
        <w:jc w:val="center"/>
        <w:rPr>
          <w:sz w:val="28"/>
          <w:szCs w:val="28"/>
        </w:rPr>
      </w:pPr>
      <w:r w:rsidRPr="00C104BE">
        <w:rPr>
          <w:sz w:val="28"/>
          <w:szCs w:val="28"/>
        </w:rPr>
        <w:t>~Visual Art Grading Rubric~</w:t>
      </w:r>
    </w:p>
    <w:p w14:paraId="708E5867" w14:textId="77777777" w:rsidR="00C2355B" w:rsidRPr="00F3113A" w:rsidRDefault="00C2355B" w:rsidP="00C2355B">
      <w:pPr>
        <w:spacing w:line="240" w:lineRule="auto"/>
        <w:rPr>
          <w:b/>
          <w:u w:val="single"/>
        </w:rPr>
      </w:pPr>
      <w:r>
        <w:rPr>
          <w:b/>
          <w:u w:val="single"/>
        </w:rPr>
        <w:t>Planning and Organization of Work</w:t>
      </w:r>
    </w:p>
    <w:p w14:paraId="1FE25BA2" w14:textId="77777777" w:rsidR="00C2355B" w:rsidRDefault="00C2355B" w:rsidP="00C2355B">
      <w:pPr>
        <w:spacing w:line="240" w:lineRule="auto"/>
      </w:pPr>
      <w:r>
        <w:rPr>
          <w:b/>
        </w:rPr>
        <w:t>10 – 9.5</w:t>
      </w:r>
      <w:r w:rsidRPr="00F3113A">
        <w:rPr>
          <w:b/>
        </w:rPr>
        <w:t xml:space="preserve"> Points:</w:t>
      </w:r>
      <w:r>
        <w:t xml:space="preserve"> Effective use of class time, demonstrates clear focus and intent throughout the design process.</w:t>
      </w:r>
    </w:p>
    <w:p w14:paraId="49E22533" w14:textId="77777777" w:rsidR="00C2355B" w:rsidRDefault="00C2355B" w:rsidP="00C2355B">
      <w:pPr>
        <w:spacing w:line="240" w:lineRule="auto"/>
      </w:pPr>
      <w:r>
        <w:rPr>
          <w:b/>
        </w:rPr>
        <w:t xml:space="preserve">9 - 8.5 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Reasonable use of class time, demonstrates focus and intent throughout the design process.</w:t>
      </w:r>
    </w:p>
    <w:p w14:paraId="03B9FD15" w14:textId="77777777" w:rsidR="00C2355B" w:rsidRDefault="00C2355B" w:rsidP="00C2355B">
      <w:pPr>
        <w:spacing w:line="240" w:lineRule="auto"/>
      </w:pPr>
      <w:r>
        <w:rPr>
          <w:b/>
        </w:rPr>
        <w:t>8 – 7.5</w:t>
      </w:r>
      <w:r>
        <w:rPr>
          <w:b/>
        </w:rPr>
        <w:tab/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Adequate use of class time, demonstrates some focus, intent unclear during the design process.</w:t>
      </w:r>
    </w:p>
    <w:p w14:paraId="112EC328" w14:textId="77777777" w:rsidR="00C2355B" w:rsidRDefault="00C2355B" w:rsidP="00C2355B">
      <w:pPr>
        <w:spacing w:line="240" w:lineRule="auto"/>
      </w:pPr>
      <w:r>
        <w:rPr>
          <w:b/>
        </w:rPr>
        <w:t>7 – 6.5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Less than adequate use of class time, demonstrates little focus, intent not evident during the design process.</w:t>
      </w:r>
    </w:p>
    <w:p w14:paraId="4A0195AB" w14:textId="77777777" w:rsidR="00C2355B" w:rsidRDefault="00C2355B" w:rsidP="00C2355B">
      <w:pPr>
        <w:spacing w:line="240" w:lineRule="auto"/>
      </w:pPr>
      <w:r>
        <w:rPr>
          <w:b/>
        </w:rPr>
        <w:t xml:space="preserve">6 – 0 </w:t>
      </w:r>
      <w:r>
        <w:rPr>
          <w:b/>
        </w:rPr>
        <w:tab/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Off task for the majority of class time, failure to demonstrate focus and no intent evident during the design process.</w:t>
      </w:r>
    </w:p>
    <w:p w14:paraId="39D7AD8B" w14:textId="77777777" w:rsidR="00C2355B" w:rsidRPr="00E213E8" w:rsidRDefault="00C2355B" w:rsidP="00C2355B">
      <w:pPr>
        <w:spacing w:line="240" w:lineRule="auto"/>
      </w:pPr>
      <w:r w:rsidRPr="00F3113A">
        <w:rPr>
          <w:b/>
        </w:rPr>
        <w:t>Score:</w:t>
      </w:r>
      <w:r>
        <w:t xml:space="preserve"> ___________</w:t>
      </w:r>
      <w:r w:rsidR="00C972E1">
        <w:t>/10</w:t>
      </w:r>
      <w:bookmarkStart w:id="0" w:name="_GoBack"/>
      <w:bookmarkEnd w:id="0"/>
      <w:r>
        <w:t>___________</w:t>
      </w:r>
    </w:p>
    <w:p w14:paraId="222980F8" w14:textId="77777777" w:rsidR="00C2355B" w:rsidRPr="00C104BE" w:rsidRDefault="00C2355B" w:rsidP="00C2355B">
      <w:pPr>
        <w:spacing w:line="240" w:lineRule="auto"/>
        <w:rPr>
          <w:b/>
          <w:sz w:val="16"/>
          <w:szCs w:val="16"/>
          <w:u w:val="single"/>
        </w:rPr>
      </w:pPr>
    </w:p>
    <w:p w14:paraId="2D456AE8" w14:textId="77777777" w:rsidR="00C2355B" w:rsidRPr="00F3113A" w:rsidRDefault="00C2355B" w:rsidP="00C2355B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Quality of </w:t>
      </w:r>
      <w:r>
        <w:rPr>
          <w:b/>
          <w:u w:val="single"/>
        </w:rPr>
        <w:t>Coiling</w:t>
      </w:r>
      <w:r>
        <w:rPr>
          <w:b/>
          <w:u w:val="single"/>
        </w:rPr>
        <w:t xml:space="preserve"> Technique </w:t>
      </w:r>
    </w:p>
    <w:p w14:paraId="5B2324B1" w14:textId="77777777" w:rsidR="00C2355B" w:rsidRDefault="00C2355B" w:rsidP="00C2355B">
      <w:pPr>
        <w:spacing w:line="240" w:lineRule="auto"/>
      </w:pPr>
      <w:r>
        <w:rPr>
          <w:b/>
        </w:rPr>
        <w:t>20-19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Neat execution of artwork, presented in an aesthetically pleasing manner, </w:t>
      </w:r>
      <w:r>
        <w:t>coiling is</w:t>
      </w:r>
      <w:r>
        <w:t xml:space="preserve"> advanced in technique.</w:t>
      </w:r>
    </w:p>
    <w:p w14:paraId="6E436F0B" w14:textId="77777777" w:rsidR="00C2355B" w:rsidRDefault="00C2355B" w:rsidP="00C2355B">
      <w:pPr>
        <w:spacing w:line="240" w:lineRule="auto"/>
      </w:pPr>
      <w:r>
        <w:rPr>
          <w:b/>
        </w:rPr>
        <w:t>18-17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Reasonable execution of artwork, presented in an aesthetically appealing manner, </w:t>
      </w:r>
      <w:r>
        <w:t>coiling is</w:t>
      </w:r>
      <w:r>
        <w:t xml:space="preserve"> proficient in technique.</w:t>
      </w:r>
    </w:p>
    <w:p w14:paraId="2C07E38C" w14:textId="77777777" w:rsidR="00C2355B" w:rsidRDefault="00C2355B" w:rsidP="00C2355B">
      <w:pPr>
        <w:spacing w:line="240" w:lineRule="auto"/>
      </w:pPr>
      <w:r>
        <w:rPr>
          <w:b/>
        </w:rPr>
        <w:t>16-15</w:t>
      </w:r>
      <w:r w:rsidRPr="00F3113A">
        <w:rPr>
          <w:b/>
        </w:rPr>
        <w:t xml:space="preserve"> </w:t>
      </w:r>
      <w:r>
        <w:rPr>
          <w:b/>
        </w:rPr>
        <w:tab/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Adequate execution of artwork, presented in an aesthetically acceptable manner, </w:t>
      </w:r>
      <w:r>
        <w:t>coiling is basic in technique</w:t>
      </w:r>
      <w:r>
        <w:t>.</w:t>
      </w:r>
    </w:p>
    <w:p w14:paraId="45B130B9" w14:textId="77777777" w:rsidR="00C2355B" w:rsidRDefault="00C2355B" w:rsidP="00C2355B">
      <w:pPr>
        <w:spacing w:line="240" w:lineRule="auto"/>
      </w:pPr>
      <w:r>
        <w:rPr>
          <w:b/>
        </w:rPr>
        <w:t>14-13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Less than adequate execution, presented in a less than aesthetically acceptable manner, </w:t>
      </w:r>
      <w:r>
        <w:t xml:space="preserve">coiling is </w:t>
      </w:r>
      <w:r>
        <w:t>in need of improvement.</w:t>
      </w:r>
    </w:p>
    <w:p w14:paraId="39A71242" w14:textId="77777777" w:rsidR="00C2355B" w:rsidRDefault="00C2355B" w:rsidP="00C2355B">
      <w:pPr>
        <w:spacing w:line="240" w:lineRule="auto"/>
      </w:pPr>
      <w:r>
        <w:rPr>
          <w:b/>
        </w:rPr>
        <w:t xml:space="preserve">12-0 </w:t>
      </w:r>
      <w:r>
        <w:rPr>
          <w:b/>
        </w:rPr>
        <w:tab/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Poor execution, presented in an aesthetically unpleasing manner, </w:t>
      </w:r>
      <w:r>
        <w:t>coiling is</w:t>
      </w:r>
      <w:r>
        <w:t xml:space="preserve"> in need of significant improvement.</w:t>
      </w:r>
    </w:p>
    <w:p w14:paraId="59743AC7" w14:textId="77777777" w:rsidR="00C2355B" w:rsidRDefault="00C2355B" w:rsidP="00C2355B">
      <w:pPr>
        <w:spacing w:line="240" w:lineRule="auto"/>
      </w:pPr>
      <w:r w:rsidRPr="00F3113A">
        <w:rPr>
          <w:b/>
        </w:rPr>
        <w:t>Score:</w:t>
      </w:r>
      <w:r>
        <w:t xml:space="preserve"> ____________</w:t>
      </w:r>
      <w:r w:rsidR="00C972E1">
        <w:t>/20</w:t>
      </w:r>
      <w:r>
        <w:t>__________</w:t>
      </w:r>
    </w:p>
    <w:p w14:paraId="5AFFC519" w14:textId="77777777" w:rsidR="00C2355B" w:rsidRPr="00C104BE" w:rsidRDefault="00C2355B" w:rsidP="00C2355B">
      <w:pPr>
        <w:spacing w:line="240" w:lineRule="auto"/>
        <w:rPr>
          <w:sz w:val="16"/>
          <w:szCs w:val="16"/>
        </w:rPr>
      </w:pPr>
    </w:p>
    <w:p w14:paraId="21394400" w14:textId="77777777" w:rsidR="00C2355B" w:rsidRDefault="00C2355B" w:rsidP="00C2355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B53419">
        <w:rPr>
          <w:rFonts w:eastAsia="Times New Roman" w:cs="Times New Roman"/>
          <w:b/>
          <w:color w:val="000000"/>
          <w:u w:val="single"/>
        </w:rPr>
        <w:t>Creativity</w:t>
      </w:r>
      <w:r w:rsidRPr="00B53419">
        <w:rPr>
          <w:rFonts w:eastAsia="Times New Roman" w:cs="Times New Roman"/>
          <w:color w:val="000000"/>
          <w:sz w:val="17"/>
          <w:szCs w:val="17"/>
        </w:rPr>
        <w:br/>
      </w:r>
      <w:r w:rsidRPr="00B53419">
        <w:rPr>
          <w:b/>
        </w:rPr>
        <w:t>20-19</w:t>
      </w:r>
      <w:r w:rsidRPr="00B53419">
        <w:rPr>
          <w:b/>
        </w:rPr>
        <w:tab/>
        <w:t>Points:</w:t>
      </w:r>
      <w:r w:rsidRPr="00B5341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>work reflects a high level of originality.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C2355B">
        <w:rPr>
          <w:rFonts w:eastAsia="Times New Roman" w:cs="Times New Roman"/>
          <w:color w:val="000000"/>
          <w:shd w:val="clear" w:color="auto" w:fill="FFFFFF"/>
        </w:rPr>
        <w:t>Embellishments or techniques</w:t>
      </w:r>
      <w:r>
        <w:rPr>
          <w:rFonts w:eastAsia="Times New Roman" w:cs="Times New Roman"/>
          <w:color w:val="000000"/>
          <w:shd w:val="clear" w:color="auto" w:fill="FFFFFF"/>
        </w:rPr>
        <w:t xml:space="preserve"> are used to</w:t>
      </w:r>
      <w:r w:rsidRPr="00C2355B">
        <w:rPr>
          <w:rFonts w:eastAsia="Times New Roman" w:cs="Times New Roman"/>
          <w:color w:val="000000"/>
          <w:shd w:val="clear" w:color="auto" w:fill="FFFFFF"/>
        </w:rPr>
        <w:t xml:space="preserve"> create</w:t>
      </w:r>
      <w:r>
        <w:rPr>
          <w:rFonts w:eastAsia="Times New Roman" w:cs="Times New Roman"/>
          <w:color w:val="000000"/>
          <w:shd w:val="clear" w:color="auto" w:fill="FFFFFF"/>
        </w:rPr>
        <w:t xml:space="preserve"> a</w:t>
      </w:r>
      <w:r w:rsidRPr="00C2355B">
        <w:rPr>
          <w:rFonts w:eastAsia="Times New Roman" w:cs="Times New Roman"/>
          <w:color w:val="000000"/>
          <w:shd w:val="clear" w:color="auto" w:fill="FFFFFF"/>
        </w:rPr>
        <w:t xml:space="preserve"> piece that is </w:t>
      </w:r>
      <w:r>
        <w:rPr>
          <w:rFonts w:eastAsia="Times New Roman" w:cs="Times New Roman"/>
          <w:color w:val="000000"/>
          <w:shd w:val="clear" w:color="auto" w:fill="FFFFFF"/>
        </w:rPr>
        <w:t>polished and exceeds expectation.</w:t>
      </w:r>
    </w:p>
    <w:p w14:paraId="2CF26767" w14:textId="77777777" w:rsidR="00C2355B" w:rsidRDefault="00C2355B" w:rsidP="00C2355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B53419">
        <w:rPr>
          <w:rFonts w:eastAsia="Times New Roman" w:cs="Times New Roman"/>
          <w:color w:val="000000"/>
          <w:sz w:val="17"/>
          <w:szCs w:val="17"/>
        </w:rPr>
        <w:br/>
      </w:r>
      <w:r w:rsidRPr="00B53419">
        <w:rPr>
          <w:b/>
        </w:rPr>
        <w:t>18-17</w:t>
      </w:r>
      <w:r w:rsidRPr="00B53419">
        <w:rPr>
          <w:b/>
        </w:rPr>
        <w:tab/>
        <w:t>Points:</w:t>
      </w:r>
      <w:r w:rsidRPr="00B5341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>work reflects originality. </w:t>
      </w:r>
      <w:r w:rsidRPr="00C2355B">
        <w:rPr>
          <w:rFonts w:eastAsia="Times New Roman" w:cs="Times New Roman"/>
          <w:color w:val="000000"/>
          <w:shd w:val="clear" w:color="auto" w:fill="FFFFFF"/>
        </w:rPr>
        <w:t>Embellishments or techniques</w:t>
      </w:r>
      <w:r>
        <w:rPr>
          <w:rFonts w:eastAsia="Times New Roman" w:cs="Times New Roman"/>
          <w:color w:val="000000"/>
          <w:shd w:val="clear" w:color="auto" w:fill="FFFFFF"/>
        </w:rPr>
        <w:t xml:space="preserve"> are used to</w:t>
      </w:r>
      <w:r w:rsidRPr="00C2355B">
        <w:rPr>
          <w:rFonts w:eastAsia="Times New Roman" w:cs="Times New Roman"/>
          <w:color w:val="000000"/>
          <w:shd w:val="clear" w:color="auto" w:fill="FFFFFF"/>
        </w:rPr>
        <w:t xml:space="preserve"> create</w:t>
      </w:r>
      <w:r>
        <w:rPr>
          <w:rFonts w:eastAsia="Times New Roman" w:cs="Times New Roman"/>
          <w:color w:val="000000"/>
          <w:shd w:val="clear" w:color="auto" w:fill="FFFFFF"/>
        </w:rPr>
        <w:t xml:space="preserve"> a</w:t>
      </w:r>
      <w:r w:rsidRPr="00C2355B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piece that is proficient and meets high expectations.</w:t>
      </w:r>
    </w:p>
    <w:p w14:paraId="6A75A51F" w14:textId="77777777" w:rsidR="00C2355B" w:rsidRDefault="00C2355B" w:rsidP="00C2355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B53419">
        <w:rPr>
          <w:rFonts w:eastAsia="Times New Roman" w:cs="Times New Roman"/>
          <w:color w:val="000000"/>
          <w:sz w:val="17"/>
          <w:szCs w:val="17"/>
        </w:rPr>
        <w:br/>
      </w:r>
      <w:r w:rsidRPr="00B53419">
        <w:rPr>
          <w:b/>
        </w:rPr>
        <w:t xml:space="preserve">16-15 </w:t>
      </w:r>
      <w:r w:rsidRPr="00B53419">
        <w:rPr>
          <w:b/>
        </w:rPr>
        <w:tab/>
        <w:t>Points:</w:t>
      </w:r>
      <w:r w:rsidRPr="00B5341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work shows some evidence of originality. </w:t>
      </w:r>
      <w:r w:rsidRPr="00C2355B">
        <w:rPr>
          <w:rFonts w:eastAsia="Times New Roman" w:cs="Times New Roman"/>
          <w:color w:val="000000"/>
          <w:shd w:val="clear" w:color="auto" w:fill="FFFFFF"/>
        </w:rPr>
        <w:t>Embellishments or techniques</w:t>
      </w:r>
      <w:r>
        <w:rPr>
          <w:rFonts w:eastAsia="Times New Roman" w:cs="Times New Roman"/>
          <w:color w:val="000000"/>
          <w:shd w:val="clear" w:color="auto" w:fill="FFFFFF"/>
        </w:rPr>
        <w:t xml:space="preserve"> are used to</w:t>
      </w:r>
      <w:r w:rsidRPr="00C2355B">
        <w:rPr>
          <w:rFonts w:eastAsia="Times New Roman" w:cs="Times New Roman"/>
          <w:color w:val="000000"/>
          <w:shd w:val="clear" w:color="auto" w:fill="FFFFFF"/>
        </w:rPr>
        <w:t xml:space="preserve"> create</w:t>
      </w:r>
      <w:r>
        <w:rPr>
          <w:rFonts w:eastAsia="Times New Roman" w:cs="Times New Roman"/>
          <w:color w:val="000000"/>
          <w:shd w:val="clear" w:color="auto" w:fill="FFFFFF"/>
        </w:rPr>
        <w:t xml:space="preserve"> a</w:t>
      </w:r>
      <w:r w:rsidRPr="00C2355B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piece that is </w:t>
      </w:r>
      <w:r>
        <w:rPr>
          <w:rFonts w:eastAsia="Times New Roman" w:cs="Times New Roman"/>
          <w:color w:val="000000"/>
          <w:shd w:val="clear" w:color="auto" w:fill="FFFFFF"/>
        </w:rPr>
        <w:t>basic</w:t>
      </w:r>
      <w:r>
        <w:rPr>
          <w:rFonts w:eastAsia="Times New Roman" w:cs="Times New Roman"/>
          <w:color w:val="000000"/>
          <w:shd w:val="clear" w:color="auto" w:fill="FFFFFF"/>
        </w:rPr>
        <w:t xml:space="preserve"> and meets expectations.</w:t>
      </w:r>
    </w:p>
    <w:p w14:paraId="3E4C73C6" w14:textId="77777777" w:rsidR="00C2355B" w:rsidRDefault="00C2355B" w:rsidP="00C2355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 w:rsidRPr="00B53419">
        <w:rPr>
          <w:rFonts w:eastAsia="Times New Roman" w:cs="Times New Roman"/>
          <w:color w:val="000000"/>
          <w:sz w:val="17"/>
          <w:szCs w:val="17"/>
        </w:rPr>
        <w:br/>
      </w:r>
      <w:r>
        <w:rPr>
          <w:b/>
        </w:rPr>
        <w:t>14-13</w:t>
      </w:r>
      <w:r w:rsidRPr="00B53419">
        <w:rPr>
          <w:b/>
        </w:rPr>
        <w:t xml:space="preserve"> </w:t>
      </w:r>
      <w:r w:rsidRPr="00B53419">
        <w:rPr>
          <w:b/>
        </w:rPr>
        <w:tab/>
        <w:t>Points:</w:t>
      </w:r>
      <w:r w:rsidRPr="00B53419"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work shows little evidence of original thought. </w:t>
      </w:r>
      <w:r w:rsidRPr="00C2355B">
        <w:rPr>
          <w:rFonts w:eastAsia="Times New Roman" w:cs="Times New Roman"/>
          <w:color w:val="000000"/>
          <w:shd w:val="clear" w:color="auto" w:fill="FFFFFF"/>
        </w:rPr>
        <w:t>Embellishments or techniques</w:t>
      </w:r>
      <w:r>
        <w:rPr>
          <w:rFonts w:eastAsia="Times New Roman" w:cs="Times New Roman"/>
          <w:color w:val="000000"/>
          <w:shd w:val="clear" w:color="auto" w:fill="FFFFFF"/>
        </w:rPr>
        <w:t xml:space="preserve"> detract from artwork and the piece is in need of improvement </w:t>
      </w:r>
      <w:r>
        <w:rPr>
          <w:rFonts w:eastAsia="Times New Roman" w:cs="Times New Roman"/>
          <w:color w:val="000000"/>
          <w:shd w:val="clear" w:color="auto" w:fill="FFFFFF"/>
        </w:rPr>
        <w:t xml:space="preserve">and </w:t>
      </w:r>
      <w:r>
        <w:rPr>
          <w:rFonts w:eastAsia="Times New Roman" w:cs="Times New Roman"/>
          <w:color w:val="000000"/>
          <w:shd w:val="clear" w:color="auto" w:fill="FFFFFF"/>
        </w:rPr>
        <w:t xml:space="preserve">does not meet </w:t>
      </w:r>
      <w:r>
        <w:rPr>
          <w:rFonts w:eastAsia="Times New Roman" w:cs="Times New Roman"/>
          <w:color w:val="000000"/>
          <w:shd w:val="clear" w:color="auto" w:fill="FFFFFF"/>
        </w:rPr>
        <w:t>expectations.</w:t>
      </w:r>
    </w:p>
    <w:p w14:paraId="160240C8" w14:textId="77777777" w:rsidR="00C2355B" w:rsidRPr="00C104BE" w:rsidRDefault="00C2355B" w:rsidP="00C2355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</w:p>
    <w:p w14:paraId="6F7C07EE" w14:textId="77777777" w:rsidR="00C2355B" w:rsidRDefault="00C2355B" w:rsidP="00C2355B">
      <w:pPr>
        <w:spacing w:after="0" w:line="240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b/>
        </w:rPr>
        <w:t xml:space="preserve">12-0 </w:t>
      </w:r>
      <w:r>
        <w:rPr>
          <w:b/>
        </w:rPr>
        <w:tab/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rPr>
          <w:b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Art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work shows </w:t>
      </w:r>
      <w:r>
        <w:rPr>
          <w:rFonts w:eastAsia="Times New Roman" w:cs="Times New Roman"/>
          <w:color w:val="000000"/>
          <w:shd w:val="clear" w:color="auto" w:fill="FFFFFF"/>
        </w:rPr>
        <w:t xml:space="preserve">no </w:t>
      </w:r>
      <w:r w:rsidRPr="00B53419">
        <w:rPr>
          <w:rFonts w:eastAsia="Times New Roman" w:cs="Times New Roman"/>
          <w:color w:val="000000"/>
          <w:shd w:val="clear" w:color="auto" w:fill="FFFFFF"/>
        </w:rPr>
        <w:t xml:space="preserve">evidence of original thought. </w:t>
      </w:r>
      <w:r w:rsidRPr="00C2355B">
        <w:rPr>
          <w:rFonts w:eastAsia="Times New Roman" w:cs="Times New Roman"/>
          <w:color w:val="000000"/>
          <w:shd w:val="clear" w:color="auto" w:fill="FFFFFF"/>
        </w:rPr>
        <w:t>Embellishments or techniques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significantly </w:t>
      </w:r>
      <w:r>
        <w:rPr>
          <w:rFonts w:eastAsia="Times New Roman" w:cs="Times New Roman"/>
          <w:color w:val="000000"/>
          <w:shd w:val="clear" w:color="auto" w:fill="FFFFFF"/>
        </w:rPr>
        <w:t xml:space="preserve">detract from artwork and the piece is in need of </w:t>
      </w:r>
      <w:r>
        <w:rPr>
          <w:rFonts w:eastAsia="Times New Roman" w:cs="Times New Roman"/>
          <w:color w:val="000000"/>
          <w:shd w:val="clear" w:color="auto" w:fill="FFFFFF"/>
        </w:rPr>
        <w:t xml:space="preserve">major </w:t>
      </w:r>
      <w:r>
        <w:rPr>
          <w:rFonts w:eastAsia="Times New Roman" w:cs="Times New Roman"/>
          <w:color w:val="000000"/>
          <w:shd w:val="clear" w:color="auto" w:fill="FFFFFF"/>
        </w:rPr>
        <w:t>improvement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>and does not meet expectations.</w:t>
      </w:r>
    </w:p>
    <w:p w14:paraId="0449160C" w14:textId="77777777" w:rsidR="00C2355B" w:rsidRDefault="00C2355B" w:rsidP="00C2355B">
      <w:pPr>
        <w:spacing w:after="0" w:line="240" w:lineRule="auto"/>
        <w:rPr>
          <w:b/>
        </w:rPr>
      </w:pPr>
    </w:p>
    <w:p w14:paraId="02DF8316" w14:textId="77777777" w:rsidR="00C2355B" w:rsidRPr="00C104BE" w:rsidRDefault="00C2355B" w:rsidP="00C2355B">
      <w:pPr>
        <w:spacing w:line="240" w:lineRule="auto"/>
      </w:pPr>
      <w:r w:rsidRPr="00F3113A">
        <w:rPr>
          <w:b/>
        </w:rPr>
        <w:t>Score:</w:t>
      </w:r>
      <w:r>
        <w:t xml:space="preserve"> __________</w:t>
      </w:r>
      <w:r w:rsidR="00C972E1">
        <w:t>/20</w:t>
      </w:r>
      <w:r>
        <w:t>____________</w:t>
      </w:r>
    </w:p>
    <w:p w14:paraId="53B4835C" w14:textId="77777777" w:rsidR="00C2355B" w:rsidRPr="00C104BE" w:rsidRDefault="00C2355B" w:rsidP="00C2355B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Symmetry and Balance</w:t>
      </w:r>
    </w:p>
    <w:p w14:paraId="4F204C3F" w14:textId="77777777" w:rsidR="00C2355B" w:rsidRDefault="00C2355B" w:rsidP="00C2355B">
      <w:pPr>
        <w:spacing w:line="240" w:lineRule="auto"/>
      </w:pPr>
      <w:r>
        <w:rPr>
          <w:b/>
        </w:rPr>
        <w:t>10 – 9.5</w:t>
      </w:r>
      <w:r w:rsidRPr="00F3113A">
        <w:rPr>
          <w:b/>
        </w:rPr>
        <w:t xml:space="preserve"> Points:</w:t>
      </w:r>
      <w:r>
        <w:t xml:space="preserve"> </w:t>
      </w:r>
      <w:r>
        <w:t>Advanced presentation of form, basket is symmetrical or balanced.</w:t>
      </w:r>
    </w:p>
    <w:p w14:paraId="2519E5FA" w14:textId="77777777" w:rsidR="00C2355B" w:rsidRDefault="00C2355B" w:rsidP="00C2355B">
      <w:pPr>
        <w:spacing w:line="240" w:lineRule="auto"/>
      </w:pPr>
      <w:r>
        <w:rPr>
          <w:b/>
        </w:rPr>
        <w:t xml:space="preserve"> </w:t>
      </w:r>
      <w:r>
        <w:rPr>
          <w:b/>
        </w:rPr>
        <w:t xml:space="preserve">9 - 8.5 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Proficient presentation of form, basket is </w:t>
      </w:r>
      <w:r>
        <w:t xml:space="preserve">nearly </w:t>
      </w:r>
      <w:r>
        <w:t>symmetrical or balanced.</w:t>
      </w:r>
    </w:p>
    <w:p w14:paraId="6D988088" w14:textId="77777777" w:rsidR="00C2355B" w:rsidRDefault="00C2355B" w:rsidP="00C2355B">
      <w:pPr>
        <w:spacing w:line="240" w:lineRule="auto"/>
      </w:pPr>
      <w:r>
        <w:rPr>
          <w:b/>
        </w:rPr>
        <w:t>8 – 7.5</w:t>
      </w:r>
      <w:r>
        <w:rPr>
          <w:b/>
        </w:rPr>
        <w:tab/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Basic </w:t>
      </w:r>
      <w:r>
        <w:t xml:space="preserve">presentation of form, basket is </w:t>
      </w:r>
      <w:r>
        <w:t>symmetrical or balanced</w:t>
      </w:r>
      <w:r>
        <w:t xml:space="preserve"> in some areas but not in others.</w:t>
      </w:r>
    </w:p>
    <w:p w14:paraId="0E87E402" w14:textId="77777777" w:rsidR="00C2355B" w:rsidRDefault="00C2355B" w:rsidP="00C2355B">
      <w:pPr>
        <w:spacing w:line="240" w:lineRule="auto"/>
      </w:pPr>
      <w:r>
        <w:rPr>
          <w:b/>
        </w:rPr>
        <w:t>7 – 6.5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</w:t>
      </w:r>
      <w:r>
        <w:t xml:space="preserve">Presentation of form </w:t>
      </w:r>
      <w:r>
        <w:t>in need of improvement</w:t>
      </w:r>
      <w:r>
        <w:t>,</w:t>
      </w:r>
      <w:r>
        <w:t xml:space="preserve"> basket is </w:t>
      </w:r>
      <w:r>
        <w:t xml:space="preserve">not </w:t>
      </w:r>
      <w:r>
        <w:t xml:space="preserve">symmetrical or balanced </w:t>
      </w:r>
      <w:r>
        <w:t>in most areas.</w:t>
      </w:r>
    </w:p>
    <w:p w14:paraId="0E42EB49" w14:textId="77777777" w:rsidR="00C2355B" w:rsidRDefault="00C2355B" w:rsidP="00C2355B">
      <w:pPr>
        <w:spacing w:line="240" w:lineRule="auto"/>
      </w:pPr>
      <w:r>
        <w:t>6</w:t>
      </w:r>
      <w:r>
        <w:rPr>
          <w:b/>
        </w:rPr>
        <w:t xml:space="preserve">– 0 </w:t>
      </w:r>
      <w:r>
        <w:rPr>
          <w:b/>
        </w:rPr>
        <w:tab/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Presentation of form in need of </w:t>
      </w:r>
      <w:r>
        <w:t xml:space="preserve">significant </w:t>
      </w:r>
      <w:r>
        <w:t xml:space="preserve">improvement, basket is not symmetrical or balanced in </w:t>
      </w:r>
      <w:r>
        <w:t>at all</w:t>
      </w:r>
      <w:r>
        <w:t>.</w:t>
      </w:r>
    </w:p>
    <w:p w14:paraId="3848F8BB" w14:textId="77777777" w:rsidR="00C2355B" w:rsidRPr="00E213E8" w:rsidRDefault="00C2355B" w:rsidP="00C2355B">
      <w:pPr>
        <w:spacing w:line="240" w:lineRule="auto"/>
      </w:pPr>
      <w:r w:rsidRPr="00F3113A">
        <w:rPr>
          <w:b/>
        </w:rPr>
        <w:t>Score:</w:t>
      </w:r>
      <w:r>
        <w:t xml:space="preserve"> __________</w:t>
      </w:r>
      <w:r w:rsidR="00C972E1">
        <w:t>/10</w:t>
      </w:r>
      <w:r>
        <w:t>____________</w:t>
      </w:r>
    </w:p>
    <w:p w14:paraId="627AF406" w14:textId="77777777" w:rsidR="00C2355B" w:rsidRDefault="00C2355B" w:rsidP="00C2355B"/>
    <w:p w14:paraId="21F07F12" w14:textId="77777777" w:rsidR="00C972E1" w:rsidRPr="00C104BE" w:rsidRDefault="00C972E1" w:rsidP="00C972E1">
      <w:pPr>
        <w:spacing w:line="240" w:lineRule="auto"/>
        <w:rPr>
          <w:b/>
          <w:u w:val="single"/>
        </w:rPr>
      </w:pPr>
      <w:r>
        <w:rPr>
          <w:b/>
          <w:u w:val="single"/>
        </w:rPr>
        <w:t>Quality of Basket Color</w:t>
      </w:r>
    </w:p>
    <w:p w14:paraId="224796CE" w14:textId="77777777" w:rsidR="00C972E1" w:rsidRDefault="00C972E1" w:rsidP="00C972E1">
      <w:pPr>
        <w:spacing w:line="240" w:lineRule="auto"/>
      </w:pPr>
      <w:r>
        <w:rPr>
          <w:b/>
        </w:rPr>
        <w:t>10 – 9.5</w:t>
      </w:r>
      <w:r w:rsidRPr="00F3113A">
        <w:rPr>
          <w:b/>
        </w:rPr>
        <w:t xml:space="preserve"> Points:</w:t>
      </w:r>
      <w:r>
        <w:t xml:space="preserve"> Advanced </w:t>
      </w:r>
      <w:r>
        <w:t>selection and application of color, color and application technique adds to an enhanced presentation of the piece.</w:t>
      </w:r>
    </w:p>
    <w:p w14:paraId="2F711855" w14:textId="77777777" w:rsidR="00C972E1" w:rsidRDefault="00C972E1" w:rsidP="00C972E1">
      <w:pPr>
        <w:spacing w:line="240" w:lineRule="auto"/>
      </w:pPr>
      <w:r>
        <w:rPr>
          <w:b/>
        </w:rPr>
        <w:t xml:space="preserve">9 - 8.5 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Proficient selection and application of color, color</w:t>
      </w:r>
      <w:r>
        <w:t xml:space="preserve"> and application technique</w:t>
      </w:r>
      <w:r>
        <w:t xml:space="preserve"> adds to an enhanced presentation of the piece</w:t>
      </w:r>
      <w:r>
        <w:t>.</w:t>
      </w:r>
    </w:p>
    <w:p w14:paraId="20BF30E6" w14:textId="77777777" w:rsidR="00C972E1" w:rsidRDefault="00C972E1" w:rsidP="00C972E1">
      <w:pPr>
        <w:spacing w:line="240" w:lineRule="auto"/>
      </w:pPr>
      <w:r>
        <w:rPr>
          <w:b/>
        </w:rPr>
        <w:t>8 – 7.5</w:t>
      </w:r>
      <w:r>
        <w:rPr>
          <w:b/>
        </w:rPr>
        <w:tab/>
      </w:r>
      <w:r w:rsidRPr="00F3113A">
        <w:rPr>
          <w:b/>
        </w:rPr>
        <w:t>P</w:t>
      </w:r>
      <w:r>
        <w:rPr>
          <w:b/>
        </w:rPr>
        <w:t>o</w:t>
      </w:r>
      <w:r w:rsidRPr="00F3113A">
        <w:rPr>
          <w:b/>
        </w:rPr>
        <w:t>ints:</w:t>
      </w:r>
      <w:r>
        <w:t xml:space="preserve"> Basic selection and application of color, color and application technique does not deter from</w:t>
      </w:r>
      <w:r>
        <w:t xml:space="preserve"> the presentation of the piece.</w:t>
      </w:r>
    </w:p>
    <w:p w14:paraId="61C3ADFC" w14:textId="77777777" w:rsidR="00C972E1" w:rsidRDefault="00C972E1" w:rsidP="00C972E1">
      <w:pPr>
        <w:spacing w:line="240" w:lineRule="auto"/>
      </w:pPr>
      <w:r>
        <w:rPr>
          <w:b/>
        </w:rPr>
        <w:t>7 – 6.5</w:t>
      </w:r>
      <w:r>
        <w:rPr>
          <w:b/>
        </w:rPr>
        <w:tab/>
      </w:r>
      <w:r w:rsidRPr="00F3113A">
        <w:rPr>
          <w:b/>
        </w:rPr>
        <w:t>Points:</w:t>
      </w:r>
      <w:r>
        <w:t xml:space="preserve"> </w:t>
      </w:r>
      <w:r>
        <w:t xml:space="preserve">Color and application technique </w:t>
      </w:r>
      <w:r>
        <w:t>in need of improvement, color and application technique deter</w:t>
      </w:r>
      <w:r>
        <w:t>s</w:t>
      </w:r>
      <w:r>
        <w:t xml:space="preserve"> from the presentation of the piece.</w:t>
      </w:r>
    </w:p>
    <w:p w14:paraId="2AF692DC" w14:textId="77777777" w:rsidR="00C972E1" w:rsidRDefault="00C972E1" w:rsidP="00C972E1">
      <w:pPr>
        <w:spacing w:line="240" w:lineRule="auto"/>
      </w:pPr>
      <w:r>
        <w:t>6</w:t>
      </w:r>
      <w:r>
        <w:rPr>
          <w:b/>
        </w:rPr>
        <w:t xml:space="preserve">– 0 </w:t>
      </w:r>
      <w:r>
        <w:rPr>
          <w:b/>
        </w:rPr>
        <w:tab/>
      </w:r>
      <w:r w:rsidRPr="00F3113A">
        <w:rPr>
          <w:b/>
        </w:rPr>
        <w:t>Point</w:t>
      </w:r>
      <w:r>
        <w:rPr>
          <w:b/>
        </w:rPr>
        <w:t>s</w:t>
      </w:r>
      <w:r w:rsidRPr="00F3113A">
        <w:rPr>
          <w:b/>
        </w:rPr>
        <w:t>:</w:t>
      </w:r>
      <w:r>
        <w:t xml:space="preserve"> Color and application technique in need of </w:t>
      </w:r>
      <w:r>
        <w:t xml:space="preserve">significant </w:t>
      </w:r>
      <w:r>
        <w:t xml:space="preserve">improvement, color and application technique </w:t>
      </w:r>
      <w:r>
        <w:t>majorly lowers</w:t>
      </w:r>
      <w:r>
        <w:t xml:space="preserve"> the presentation of the piece.</w:t>
      </w:r>
    </w:p>
    <w:p w14:paraId="506CD47E" w14:textId="77777777" w:rsidR="00C972E1" w:rsidRPr="00E213E8" w:rsidRDefault="00C972E1" w:rsidP="00C972E1">
      <w:pPr>
        <w:spacing w:line="240" w:lineRule="auto"/>
      </w:pPr>
      <w:r w:rsidRPr="00F3113A">
        <w:rPr>
          <w:b/>
        </w:rPr>
        <w:t>Score:</w:t>
      </w:r>
      <w:r>
        <w:t xml:space="preserve"> ___________</w:t>
      </w:r>
      <w:r>
        <w:t>/10</w:t>
      </w:r>
      <w:r>
        <w:t>___________</w:t>
      </w:r>
    </w:p>
    <w:p w14:paraId="7A20C60E" w14:textId="77777777" w:rsidR="00C972E1" w:rsidRDefault="00C972E1" w:rsidP="00C972E1">
      <w:pPr>
        <w:spacing w:line="240" w:lineRule="auto"/>
      </w:pPr>
    </w:p>
    <w:p w14:paraId="565AF095" w14:textId="77777777" w:rsidR="00C972E1" w:rsidRDefault="00C972E1" w:rsidP="00C972E1">
      <w:pPr>
        <w:spacing w:line="240" w:lineRule="auto"/>
      </w:pPr>
    </w:p>
    <w:p w14:paraId="79CC7ABD" w14:textId="77777777" w:rsidR="00C2355B" w:rsidRDefault="00C2355B" w:rsidP="00C2355B">
      <w:pPr>
        <w:spacing w:line="240" w:lineRule="auto"/>
      </w:pPr>
      <w:r>
        <w:rPr>
          <w:b/>
        </w:rPr>
        <w:t xml:space="preserve">Final </w:t>
      </w:r>
      <w:r w:rsidRPr="00F3113A">
        <w:rPr>
          <w:b/>
        </w:rPr>
        <w:t>Score:</w:t>
      </w:r>
      <w:r w:rsidR="00C972E1">
        <w:t xml:space="preserve"> ____________/7</w:t>
      </w:r>
      <w:r>
        <w:t>0__________</w:t>
      </w:r>
    </w:p>
    <w:p w14:paraId="348D931B" w14:textId="77777777" w:rsidR="00C2355B" w:rsidRDefault="00C2355B" w:rsidP="00C2355B"/>
    <w:p w14:paraId="365142C2" w14:textId="77777777" w:rsidR="00C2355B" w:rsidRDefault="00C2355B" w:rsidP="00C2355B"/>
    <w:p w14:paraId="667ADF0C" w14:textId="77777777" w:rsidR="00C2355B" w:rsidRDefault="00C2355B" w:rsidP="00C2355B"/>
    <w:p w14:paraId="12CBAFA5" w14:textId="77777777" w:rsidR="00315519" w:rsidRDefault="00315519"/>
    <w:sectPr w:rsidR="00315519" w:rsidSect="00C10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B"/>
    <w:rsid w:val="00315519"/>
    <w:rsid w:val="00C2355B"/>
    <w:rsid w:val="00C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B9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5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5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569</Words>
  <Characters>3245</Characters>
  <Application>Microsoft Macintosh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SEED School</cp:lastModifiedBy>
  <cp:revision>2</cp:revision>
  <cp:lastPrinted>2014-10-28T14:32:00Z</cp:lastPrinted>
  <dcterms:created xsi:type="dcterms:W3CDTF">2014-10-28T14:15:00Z</dcterms:created>
  <dcterms:modified xsi:type="dcterms:W3CDTF">2014-10-28T14:42:00Z</dcterms:modified>
</cp:coreProperties>
</file>